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F9A42F" w14:textId="77777777" w:rsidR="00E6194F" w:rsidRDefault="00E6194F" w:rsidP="00C445AD">
      <w:pPr>
        <w:pStyle w:val="FP"/>
        <w:tabs>
          <w:tab w:val="left" w:pos="567"/>
        </w:tabs>
        <w:rPr>
          <w:rFonts w:ascii="Arial" w:hAnsi="Arial" w:cs="Arial"/>
          <w:b/>
          <w:sz w:val="24"/>
          <w:szCs w:val="24"/>
        </w:rPr>
      </w:pPr>
    </w:p>
    <w:p w14:paraId="7774BE17" w14:textId="48790C7E" w:rsidR="007B06F9" w:rsidRDefault="007B06F9" w:rsidP="007B06F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#102</w:t>
      </w:r>
      <w:r>
        <w:rPr>
          <w:b/>
          <w:i/>
          <w:noProof/>
          <w:sz w:val="28"/>
        </w:rPr>
        <w:tab/>
      </w:r>
      <w:r w:rsidRPr="00781F8B">
        <w:rPr>
          <w:b/>
          <w:i/>
          <w:noProof/>
          <w:sz w:val="28"/>
        </w:rPr>
        <w:t>R5-2</w:t>
      </w:r>
      <w:r>
        <w:rPr>
          <w:b/>
          <w:i/>
          <w:noProof/>
          <w:sz w:val="28"/>
        </w:rPr>
        <w:t>40298</w:t>
      </w:r>
    </w:p>
    <w:p w14:paraId="54AD659A" w14:textId="77777777" w:rsidR="007B06F9" w:rsidRDefault="007B06F9" w:rsidP="007B06F9">
      <w:pPr>
        <w:pStyle w:val="CRCoverPage"/>
        <w:outlineLvl w:val="0"/>
        <w:rPr>
          <w:b/>
          <w:noProof/>
          <w:sz w:val="24"/>
        </w:rPr>
      </w:pPr>
      <w:bookmarkStart w:id="0" w:name="_Hlk145339336"/>
      <w:r>
        <w:rPr>
          <w:b/>
          <w:noProof/>
          <w:sz w:val="24"/>
        </w:rPr>
        <w:t>A</w:t>
      </w:r>
      <w:r>
        <w:rPr>
          <w:rFonts w:hint="eastAsia"/>
          <w:b/>
          <w:noProof/>
          <w:sz w:val="24"/>
          <w:lang w:eastAsia="zh-CN"/>
        </w:rPr>
        <w:t>t</w:t>
      </w:r>
      <w:r>
        <w:rPr>
          <w:b/>
          <w:noProof/>
          <w:sz w:val="24"/>
          <w:lang w:eastAsia="zh-CN"/>
        </w:rPr>
        <w:t>hens, Greece</w:t>
      </w:r>
      <w:r w:rsidRPr="00D87919">
        <w:rPr>
          <w:b/>
          <w:noProof/>
          <w:sz w:val="24"/>
        </w:rPr>
        <w:t xml:space="preserve">, </w:t>
      </w:r>
      <w:r>
        <w:rPr>
          <w:b/>
          <w:noProof/>
          <w:sz w:val="24"/>
        </w:rPr>
        <w:t>26</w:t>
      </w:r>
      <w:r w:rsidRPr="00951406">
        <w:rPr>
          <w:b/>
          <w:noProof/>
          <w:sz w:val="24"/>
          <w:vertAlign w:val="superscript"/>
        </w:rPr>
        <w:t>th</w:t>
      </w:r>
      <w:r w:rsidRPr="00D87919">
        <w:rPr>
          <w:b/>
          <w:noProof/>
          <w:sz w:val="24"/>
        </w:rPr>
        <w:t xml:space="preserve"> – </w:t>
      </w:r>
      <w:r>
        <w:rPr>
          <w:b/>
          <w:noProof/>
          <w:sz w:val="24"/>
        </w:rPr>
        <w:t>01</w:t>
      </w:r>
      <w:r>
        <w:rPr>
          <w:b/>
          <w:noProof/>
          <w:sz w:val="24"/>
          <w:vertAlign w:val="superscript"/>
        </w:rPr>
        <w:t>st</w:t>
      </w:r>
      <w:r>
        <w:rPr>
          <w:b/>
          <w:noProof/>
          <w:sz w:val="24"/>
        </w:rPr>
        <w:t xml:space="preserve"> Mar</w:t>
      </w:r>
      <w:r w:rsidRPr="00D87919">
        <w:rPr>
          <w:b/>
          <w:noProof/>
          <w:sz w:val="24"/>
        </w:rPr>
        <w:t>. 202</w:t>
      </w:r>
      <w:r>
        <w:rPr>
          <w:b/>
          <w:noProof/>
          <w:sz w:val="24"/>
        </w:rPr>
        <w:t>4</w:t>
      </w:r>
      <w:bookmarkEnd w:id="0"/>
    </w:p>
    <w:p w14:paraId="1B1F987E" w14:textId="77777777" w:rsidR="007B06F9" w:rsidRPr="001A659D" w:rsidRDefault="007B06F9" w:rsidP="007B06F9">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103</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24</w:t>
      </w:r>
      <w:r w:rsidRPr="001A659D">
        <w:rPr>
          <w:rFonts w:ascii="Arial" w:hAnsi="Arial" w:cs="Arial"/>
          <w:b/>
          <w:sz w:val="24"/>
          <w:szCs w:val="24"/>
          <w:lang w:eastAsia="ja-JP"/>
        </w:rPr>
        <w:t>xxxx</w:t>
      </w:r>
    </w:p>
    <w:p w14:paraId="2629E18F" w14:textId="77777777" w:rsidR="007B06F9" w:rsidRPr="004B566C" w:rsidRDefault="007B06F9" w:rsidP="007B06F9">
      <w:pPr>
        <w:tabs>
          <w:tab w:val="left" w:pos="567"/>
        </w:tabs>
        <w:rPr>
          <w:rFonts w:ascii="Arial" w:hAnsi="Arial" w:cs="Arial"/>
          <w:b/>
          <w:sz w:val="24"/>
        </w:rPr>
      </w:pPr>
      <w:r>
        <w:rPr>
          <w:rFonts w:ascii="Arial" w:hAnsi="Arial" w:cs="Arial"/>
          <w:b/>
          <w:sz w:val="24"/>
        </w:rPr>
        <w:t>Maastricht,</w:t>
      </w:r>
      <w:r w:rsidRPr="00665963">
        <w:rPr>
          <w:rFonts w:ascii="Arial" w:hAnsi="Arial" w:cs="Arial"/>
          <w:b/>
          <w:sz w:val="24"/>
        </w:rPr>
        <w:t xml:space="preserve"> </w:t>
      </w:r>
      <w:r>
        <w:rPr>
          <w:rFonts w:ascii="Arial" w:hAnsi="Arial" w:cs="Arial"/>
          <w:b/>
          <w:sz w:val="24"/>
        </w:rPr>
        <w:t>Netherlands,</w:t>
      </w:r>
      <w:r w:rsidRPr="00665963">
        <w:rPr>
          <w:rFonts w:ascii="Arial" w:hAnsi="Arial" w:cs="Arial"/>
          <w:b/>
          <w:sz w:val="24"/>
        </w:rPr>
        <w:t xml:space="preserve"> </w:t>
      </w:r>
      <w:r>
        <w:rPr>
          <w:rFonts w:ascii="Arial" w:hAnsi="Arial" w:cs="Arial"/>
          <w:b/>
          <w:sz w:val="24"/>
        </w:rPr>
        <w:t>March 18</w:t>
      </w:r>
      <w:r w:rsidRPr="00665963">
        <w:rPr>
          <w:rFonts w:ascii="Arial" w:hAnsi="Arial" w:cs="Arial"/>
          <w:b/>
          <w:sz w:val="24"/>
        </w:rPr>
        <w:t>-</w:t>
      </w:r>
      <w:r>
        <w:rPr>
          <w:rFonts w:ascii="Arial" w:hAnsi="Arial" w:cs="Arial"/>
          <w:b/>
          <w:sz w:val="24"/>
        </w:rPr>
        <w:t>21</w:t>
      </w:r>
      <w:r w:rsidRPr="00665963">
        <w:rPr>
          <w:rFonts w:ascii="Arial" w:hAnsi="Arial" w:cs="Arial"/>
          <w:b/>
          <w:sz w:val="24"/>
        </w:rPr>
        <w:t>, 202</w:t>
      </w:r>
      <w:r>
        <w:rPr>
          <w:rFonts w:ascii="Arial" w:hAnsi="Arial" w:cs="Arial"/>
          <w:b/>
          <w:sz w:val="24"/>
        </w:rPr>
        <w:t>4</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5AD25311" w:rsidR="00D45B2F" w:rsidRPr="00B7257A"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6194F" w:rsidRPr="00B7257A">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1348476" w:rsidR="00593315" w:rsidRPr="008836AC" w:rsidRDefault="003B0D75" w:rsidP="001A248F">
            <w:pPr>
              <w:tabs>
                <w:tab w:val="left" w:pos="567"/>
              </w:tabs>
              <w:spacing w:after="0"/>
              <w:rPr>
                <w:rFonts w:ascii="Arial" w:hAnsi="Arial" w:cs="Arial"/>
              </w:rPr>
            </w:pPr>
            <w:r w:rsidRPr="003B0D75">
              <w:rPr>
                <w:rFonts w:ascii="Arial" w:hAnsi="Arial" w:cs="Arial"/>
              </w:rPr>
              <w:t>UE Conformance - Rel-17 Power Class 2 UE for NR inter-band CA/DC with or without SUL configurations with x (6&gt;=x&gt;2) bands DL and y (y=1, 2) bands UL</w:t>
            </w:r>
          </w:p>
        </w:tc>
      </w:tr>
      <w:tr w:rsidR="00B7257A" w:rsidRPr="008836AC" w14:paraId="3B7BA5CF" w14:textId="77777777" w:rsidTr="00871653">
        <w:tc>
          <w:tcPr>
            <w:tcW w:w="2436" w:type="dxa"/>
            <w:shd w:val="clear" w:color="auto" w:fill="auto"/>
          </w:tcPr>
          <w:p w14:paraId="17DAA025" w14:textId="77777777" w:rsidR="00B7257A" w:rsidRPr="008836AC" w:rsidRDefault="00B7257A" w:rsidP="00B7257A">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8DAC7DF" w14:textId="77777777" w:rsidR="00B7257A" w:rsidRPr="00137DF6" w:rsidRDefault="00B7257A" w:rsidP="00B7257A">
            <w:pPr>
              <w:tabs>
                <w:tab w:val="left" w:pos="567"/>
              </w:tabs>
              <w:spacing w:after="0"/>
              <w:rPr>
                <w:rFonts w:ascii="Arial" w:hAnsi="Arial" w:cs="Arial"/>
                <w:lang w:eastAsia="ja-JP"/>
              </w:rPr>
            </w:pPr>
            <w:r w:rsidRPr="00137DF6">
              <w:rPr>
                <w:rFonts w:ascii="Arial" w:hAnsi="Arial" w:cs="Arial"/>
              </w:rPr>
              <w:t>Study Item:</w:t>
            </w:r>
            <w:r w:rsidRPr="00137DF6">
              <w:rPr>
                <w:rFonts w:ascii="Arial" w:hAnsi="Arial" w:cs="Arial" w:hint="eastAsia"/>
                <w:lang w:eastAsia="ja-JP"/>
              </w:rPr>
              <w:t xml:space="preserve"> </w:t>
            </w:r>
          </w:p>
          <w:p w14:paraId="27D21A4C" w14:textId="6C327360" w:rsidR="00B7257A" w:rsidRPr="008836AC" w:rsidRDefault="00B7257A" w:rsidP="00B7257A">
            <w:pPr>
              <w:tabs>
                <w:tab w:val="left" w:pos="567"/>
              </w:tabs>
              <w:spacing w:after="0"/>
              <w:rPr>
                <w:rFonts w:ascii="Arial" w:hAnsi="Arial" w:cs="Arial"/>
              </w:rPr>
            </w:pPr>
            <w:r w:rsidRPr="00137DF6">
              <w:rPr>
                <w:rFonts w:ascii="Arial" w:hAnsi="Arial" w:cs="Arial"/>
                <w:lang w:eastAsia="ja-JP"/>
              </w:rPr>
              <w:t>No</w:t>
            </w:r>
          </w:p>
        </w:tc>
        <w:tc>
          <w:tcPr>
            <w:tcW w:w="1842" w:type="dxa"/>
          </w:tcPr>
          <w:p w14:paraId="02DC42BD" w14:textId="77777777" w:rsidR="00B7257A" w:rsidRPr="00137DF6" w:rsidRDefault="00B7257A" w:rsidP="00B7257A">
            <w:pPr>
              <w:tabs>
                <w:tab w:val="left" w:pos="567"/>
              </w:tabs>
              <w:spacing w:after="0"/>
              <w:rPr>
                <w:rFonts w:ascii="Arial" w:hAnsi="Arial" w:cs="Arial"/>
                <w:lang w:eastAsia="ja-JP"/>
              </w:rPr>
            </w:pPr>
            <w:r w:rsidRPr="00137DF6">
              <w:rPr>
                <w:rFonts w:ascii="Arial" w:hAnsi="Arial" w:cs="Arial"/>
              </w:rPr>
              <w:t>Core part:</w:t>
            </w:r>
            <w:r w:rsidRPr="00137DF6">
              <w:rPr>
                <w:rFonts w:ascii="Arial" w:hAnsi="Arial" w:cs="Arial"/>
                <w:lang w:eastAsia="ja-JP"/>
              </w:rPr>
              <w:t xml:space="preserve"> </w:t>
            </w:r>
          </w:p>
          <w:p w14:paraId="4F4E6C8C" w14:textId="56F90D8C" w:rsidR="00B7257A" w:rsidRPr="008836AC" w:rsidRDefault="00B7257A" w:rsidP="00B7257A">
            <w:pPr>
              <w:tabs>
                <w:tab w:val="left" w:pos="567"/>
              </w:tabs>
              <w:spacing w:after="0"/>
              <w:rPr>
                <w:rFonts w:ascii="Arial" w:hAnsi="Arial" w:cs="Arial"/>
                <w:color w:val="FF0000"/>
                <w:lang w:eastAsia="ja-JP"/>
              </w:rPr>
            </w:pPr>
            <w:r w:rsidRPr="00137DF6">
              <w:rPr>
                <w:rFonts w:ascii="Arial" w:hAnsi="Arial" w:cs="Arial"/>
                <w:lang w:eastAsia="ja-JP"/>
              </w:rPr>
              <w:t>No</w:t>
            </w:r>
          </w:p>
        </w:tc>
        <w:tc>
          <w:tcPr>
            <w:tcW w:w="2309" w:type="dxa"/>
            <w:gridSpan w:val="2"/>
          </w:tcPr>
          <w:p w14:paraId="58C8A0C9" w14:textId="77777777" w:rsidR="00B7257A" w:rsidRPr="00137DF6" w:rsidRDefault="00B7257A" w:rsidP="00B7257A">
            <w:pPr>
              <w:tabs>
                <w:tab w:val="left" w:pos="567"/>
              </w:tabs>
              <w:spacing w:after="0"/>
              <w:rPr>
                <w:rFonts w:ascii="Arial" w:hAnsi="Arial" w:cs="Arial"/>
              </w:rPr>
            </w:pPr>
            <w:r w:rsidRPr="00137DF6">
              <w:rPr>
                <w:rFonts w:ascii="Arial" w:hAnsi="Arial" w:cs="Arial"/>
              </w:rPr>
              <w:t>Performance part:</w:t>
            </w:r>
          </w:p>
          <w:p w14:paraId="3DC7ABB4" w14:textId="23CD20E1" w:rsidR="00B7257A" w:rsidRPr="008836AC" w:rsidRDefault="00B7257A" w:rsidP="00B7257A">
            <w:pPr>
              <w:tabs>
                <w:tab w:val="left" w:pos="567"/>
              </w:tabs>
              <w:spacing w:after="0"/>
              <w:rPr>
                <w:rFonts w:ascii="Arial" w:hAnsi="Arial" w:cs="Arial"/>
                <w:color w:val="FF0000"/>
                <w:lang w:eastAsia="ja-JP"/>
              </w:rPr>
            </w:pPr>
            <w:r w:rsidRPr="00137DF6">
              <w:rPr>
                <w:rFonts w:ascii="Arial" w:hAnsi="Arial" w:cs="Arial"/>
                <w:lang w:eastAsia="ja-JP"/>
              </w:rPr>
              <w:t>No</w:t>
            </w:r>
          </w:p>
        </w:tc>
        <w:tc>
          <w:tcPr>
            <w:tcW w:w="1653" w:type="dxa"/>
          </w:tcPr>
          <w:p w14:paraId="4CC9BFE9" w14:textId="77777777" w:rsidR="00B7257A" w:rsidRPr="00137DF6" w:rsidRDefault="00B7257A" w:rsidP="00B7257A">
            <w:pPr>
              <w:tabs>
                <w:tab w:val="left" w:pos="567"/>
              </w:tabs>
              <w:spacing w:after="0"/>
              <w:rPr>
                <w:rFonts w:ascii="Arial" w:hAnsi="Arial" w:cs="Arial"/>
              </w:rPr>
            </w:pPr>
            <w:r w:rsidRPr="00137DF6">
              <w:rPr>
                <w:rFonts w:ascii="Arial" w:hAnsi="Arial" w:cs="Arial"/>
              </w:rPr>
              <w:t>Testing part:</w:t>
            </w:r>
          </w:p>
          <w:p w14:paraId="6184B75F" w14:textId="72D41D97" w:rsidR="00B7257A" w:rsidRPr="008836AC" w:rsidRDefault="00B7257A" w:rsidP="00B7257A">
            <w:pPr>
              <w:tabs>
                <w:tab w:val="left" w:pos="567"/>
              </w:tabs>
              <w:spacing w:after="0"/>
              <w:rPr>
                <w:rFonts w:ascii="Arial" w:hAnsi="Arial" w:cs="Arial"/>
                <w:color w:val="FF0000"/>
                <w:lang w:eastAsia="ja-JP"/>
              </w:rPr>
            </w:pPr>
            <w:r w:rsidRPr="00137DF6">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5DDBDCC" w:rsidR="0036248C" w:rsidRPr="008836AC" w:rsidRDefault="00557C15" w:rsidP="008836AC">
            <w:pPr>
              <w:tabs>
                <w:tab w:val="left" w:pos="567"/>
              </w:tabs>
              <w:spacing w:after="0"/>
              <w:rPr>
                <w:rFonts w:ascii="Arial" w:hAnsi="Arial" w:cs="Arial"/>
              </w:rPr>
            </w:pPr>
            <w:r w:rsidRPr="00557C15">
              <w:rPr>
                <w:rFonts w:ascii="Arial" w:hAnsi="Arial" w:cs="Arial"/>
              </w:rPr>
              <w:t>NR_UE_PC2_R17_CADC_SUL_xBDL_yBUL-UEContest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83461E3" w:rsidR="0036248C" w:rsidRPr="008836AC" w:rsidRDefault="00557C15" w:rsidP="008836AC">
            <w:pPr>
              <w:tabs>
                <w:tab w:val="left" w:pos="567"/>
              </w:tabs>
              <w:spacing w:after="0"/>
              <w:rPr>
                <w:rFonts w:ascii="Arial" w:hAnsi="Arial" w:cs="Arial"/>
                <w:lang w:eastAsia="ja-JP"/>
              </w:rPr>
            </w:pPr>
            <w:r w:rsidRPr="00557C15">
              <w:rPr>
                <w:rFonts w:ascii="Arial" w:hAnsi="Arial" w:cs="Arial"/>
                <w:lang w:eastAsia="ja-JP"/>
              </w:rPr>
              <w:t>1000056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DABD270" w:rsidR="00B6300F" w:rsidRPr="00557C15" w:rsidRDefault="00557C15" w:rsidP="008836AC">
            <w:pPr>
              <w:tabs>
                <w:tab w:val="left" w:pos="567"/>
              </w:tabs>
              <w:spacing w:after="0"/>
              <w:rPr>
                <w:rFonts w:ascii="Arial" w:hAnsi="Arial" w:cs="Arial"/>
                <w:u w:val="single"/>
                <w:lang w:eastAsia="ja-JP"/>
              </w:rPr>
            </w:pPr>
            <w:r w:rsidRPr="00557C15">
              <w:rPr>
                <w:rFonts w:ascii="Arial" w:hAnsi="Arial" w:cs="Arial"/>
                <w:color w:val="0000FF"/>
                <w:u w:val="single"/>
                <w:lang w:eastAsia="ja-JP"/>
              </w:rPr>
              <w:t>RP-231247</w:t>
            </w:r>
          </w:p>
        </w:tc>
      </w:tr>
      <w:tr w:rsidR="00557C15" w:rsidRPr="008836AC" w14:paraId="0BE4E3F0" w14:textId="77777777" w:rsidTr="00871653">
        <w:tc>
          <w:tcPr>
            <w:tcW w:w="2436" w:type="dxa"/>
          </w:tcPr>
          <w:p w14:paraId="7E7C416D" w14:textId="77777777" w:rsidR="00557C15" w:rsidRDefault="00557C15" w:rsidP="00557C15">
            <w:pPr>
              <w:tabs>
                <w:tab w:val="left" w:pos="567"/>
              </w:tabs>
              <w:spacing w:after="0"/>
              <w:rPr>
                <w:rFonts w:ascii="Arial" w:hAnsi="Arial" w:cs="Arial"/>
                <w:b/>
              </w:rPr>
            </w:pPr>
            <w:r>
              <w:rPr>
                <w:rFonts w:ascii="Arial" w:hAnsi="Arial" w:cs="Arial"/>
                <w:b/>
              </w:rPr>
              <w:t>Target Completion Date</w:t>
            </w:r>
          </w:p>
          <w:p w14:paraId="7FE6F1F9" w14:textId="77777777" w:rsidR="00557C15" w:rsidRPr="008836AC" w:rsidRDefault="00557C15" w:rsidP="00557C15">
            <w:pPr>
              <w:tabs>
                <w:tab w:val="left" w:pos="567"/>
              </w:tabs>
              <w:spacing w:after="0"/>
              <w:rPr>
                <w:rFonts w:ascii="Arial" w:hAnsi="Arial" w:cs="Arial"/>
                <w:b/>
              </w:rPr>
            </w:pPr>
            <w:r>
              <w:rPr>
                <w:rFonts w:ascii="Arial" w:hAnsi="Arial" w:cs="Arial"/>
                <w:b/>
              </w:rPr>
              <w:t>(indicate if changed)</w:t>
            </w:r>
          </w:p>
        </w:tc>
        <w:tc>
          <w:tcPr>
            <w:tcW w:w="1846" w:type="dxa"/>
          </w:tcPr>
          <w:p w14:paraId="01B75219"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70D54027"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01DB9DFC"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6148844B"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6E6D2A5A"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6CFEBF92"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577B6129" w:rsidR="00557C15" w:rsidRPr="006A7BCB" w:rsidRDefault="00557C15" w:rsidP="00557C15">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557C15">
              <w:rPr>
                <w:rFonts w:ascii="Arial" w:hAnsi="Arial" w:cs="Arial"/>
                <w:color w:val="00B050"/>
                <w:lang w:eastAsia="ja-JP"/>
              </w:rPr>
              <w:t>June/2025</w:t>
            </w:r>
          </w:p>
        </w:tc>
      </w:tr>
      <w:tr w:rsidR="00557C15" w:rsidRPr="008836AC" w14:paraId="2EC56AAA" w14:textId="77777777" w:rsidTr="00871653">
        <w:tc>
          <w:tcPr>
            <w:tcW w:w="2436" w:type="dxa"/>
          </w:tcPr>
          <w:p w14:paraId="67092FF9" w14:textId="77777777" w:rsidR="00557C15" w:rsidRDefault="00557C15" w:rsidP="00557C15">
            <w:pPr>
              <w:tabs>
                <w:tab w:val="left" w:pos="567"/>
              </w:tabs>
              <w:spacing w:after="0"/>
              <w:rPr>
                <w:rFonts w:ascii="Arial" w:hAnsi="Arial" w:cs="Arial"/>
                <w:b/>
              </w:rPr>
            </w:pPr>
            <w:r>
              <w:rPr>
                <w:rFonts w:ascii="Arial" w:hAnsi="Arial" w:cs="Arial"/>
                <w:b/>
              </w:rPr>
              <w:t>Overall Completion level</w:t>
            </w:r>
          </w:p>
        </w:tc>
        <w:tc>
          <w:tcPr>
            <w:tcW w:w="1846" w:type="dxa"/>
          </w:tcPr>
          <w:p w14:paraId="48DBF68D"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398E57CA"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0E9C424C"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1BA82578"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79A1B768"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4C05F82F"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7AC1722E" w14:textId="77777777" w:rsidR="00557C15" w:rsidRDefault="00557C15" w:rsidP="00557C15">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034117DF" w:rsidR="00557C15" w:rsidRPr="006A7BCB" w:rsidRDefault="00F72644" w:rsidP="00557C15">
            <w:pPr>
              <w:tabs>
                <w:tab w:val="left" w:pos="567"/>
              </w:tabs>
              <w:spacing w:after="0"/>
              <w:rPr>
                <w:rFonts w:ascii="Arial" w:hAnsi="Arial" w:cs="Arial"/>
                <w:highlight w:val="yellow"/>
                <w:lang w:eastAsia="ja-JP"/>
              </w:rPr>
            </w:pPr>
            <w:r>
              <w:rPr>
                <w:rFonts w:ascii="Arial" w:hAnsi="Arial" w:cs="Arial"/>
                <w:color w:val="00B050"/>
                <w:lang w:eastAsia="ja-JP"/>
              </w:rPr>
              <w:t>9</w:t>
            </w:r>
            <w:r w:rsidR="00557C15" w:rsidRPr="00557C15">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557C15">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0BF7BA9F" w:rsidR="00EF4800" w:rsidRPr="008836AC" w:rsidRDefault="00557C15" w:rsidP="001A248F">
            <w:pPr>
              <w:tabs>
                <w:tab w:val="left" w:pos="567"/>
              </w:tabs>
              <w:spacing w:after="0"/>
              <w:rPr>
                <w:rFonts w:ascii="Arial" w:hAnsi="Arial" w:cs="Arial"/>
                <w:color w:val="FF0000"/>
              </w:rPr>
            </w:pPr>
            <w:r>
              <w:rPr>
                <w:rFonts w:ascii="Arial" w:hAnsi="Arial" w:cs="Arial"/>
              </w:rPr>
              <w:t>TSG RAN WG5</w:t>
            </w:r>
          </w:p>
        </w:tc>
      </w:tr>
      <w:tr w:rsidR="00557C15" w:rsidRPr="008836AC" w14:paraId="5EF9AD31" w14:textId="77777777" w:rsidTr="00557C15">
        <w:tc>
          <w:tcPr>
            <w:tcW w:w="1415" w:type="dxa"/>
            <w:vMerge w:val="restart"/>
            <w:vAlign w:val="center"/>
          </w:tcPr>
          <w:p w14:paraId="589FA298" w14:textId="77777777" w:rsidR="00557C15" w:rsidRPr="008836AC" w:rsidRDefault="00557C15" w:rsidP="00557C15">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557C15" w:rsidRPr="008836AC" w:rsidRDefault="00557C15" w:rsidP="00557C15">
            <w:pPr>
              <w:tabs>
                <w:tab w:val="left" w:pos="567"/>
              </w:tabs>
              <w:spacing w:after="0"/>
              <w:rPr>
                <w:rFonts w:ascii="Arial" w:hAnsi="Arial" w:cs="Arial"/>
                <w:b/>
              </w:rPr>
            </w:pPr>
            <w:r w:rsidRPr="008836AC">
              <w:rPr>
                <w:rFonts w:ascii="Arial" w:hAnsi="Arial" w:cs="Arial"/>
                <w:b/>
              </w:rPr>
              <w:t>Name</w:t>
            </w:r>
          </w:p>
        </w:tc>
        <w:tc>
          <w:tcPr>
            <w:tcW w:w="7336" w:type="dxa"/>
          </w:tcPr>
          <w:p w14:paraId="127CF618" w14:textId="5B0A0536" w:rsidR="00557C15" w:rsidRPr="008836AC" w:rsidRDefault="00557C15" w:rsidP="00557C15">
            <w:pPr>
              <w:tabs>
                <w:tab w:val="left" w:pos="567"/>
              </w:tabs>
              <w:spacing w:after="0"/>
              <w:rPr>
                <w:rFonts w:ascii="Arial" w:hAnsi="Arial" w:cs="Arial"/>
                <w:lang w:eastAsia="ja-JP"/>
              </w:rPr>
            </w:pPr>
            <w:proofErr w:type="spellStart"/>
            <w:r>
              <w:rPr>
                <w:rFonts w:ascii="Arial" w:eastAsiaTheme="minorEastAsia" w:hAnsi="Arial" w:cs="Arial" w:hint="eastAsia"/>
              </w:rPr>
              <w:t>Yuxin</w:t>
            </w:r>
            <w:proofErr w:type="spellEnd"/>
            <w:r>
              <w:rPr>
                <w:rFonts w:ascii="Arial" w:eastAsiaTheme="minorEastAsia" w:hAnsi="Arial" w:cs="Arial"/>
              </w:rPr>
              <w:t xml:space="preserve"> Hao</w:t>
            </w:r>
          </w:p>
        </w:tc>
      </w:tr>
      <w:tr w:rsidR="00557C15" w:rsidRPr="008836AC" w14:paraId="36040647" w14:textId="77777777" w:rsidTr="00557C15">
        <w:tc>
          <w:tcPr>
            <w:tcW w:w="1415" w:type="dxa"/>
            <w:vMerge/>
          </w:tcPr>
          <w:p w14:paraId="2B760CAA" w14:textId="77777777" w:rsidR="00557C15" w:rsidRPr="008836AC" w:rsidRDefault="00557C15" w:rsidP="00557C15">
            <w:pPr>
              <w:tabs>
                <w:tab w:val="left" w:pos="567"/>
              </w:tabs>
              <w:rPr>
                <w:rFonts w:ascii="Arial" w:hAnsi="Arial" w:cs="Arial"/>
                <w:b/>
              </w:rPr>
            </w:pPr>
          </w:p>
        </w:tc>
        <w:tc>
          <w:tcPr>
            <w:tcW w:w="1335" w:type="dxa"/>
          </w:tcPr>
          <w:p w14:paraId="6AD0A3C2" w14:textId="77777777" w:rsidR="00557C15" w:rsidRPr="008836AC" w:rsidRDefault="00557C15" w:rsidP="00557C15">
            <w:pPr>
              <w:tabs>
                <w:tab w:val="left" w:pos="567"/>
              </w:tabs>
              <w:spacing w:after="0"/>
              <w:rPr>
                <w:rFonts w:ascii="Arial" w:hAnsi="Arial" w:cs="Arial"/>
                <w:b/>
              </w:rPr>
            </w:pPr>
            <w:r w:rsidRPr="008836AC">
              <w:rPr>
                <w:rFonts w:ascii="Arial" w:hAnsi="Arial" w:cs="Arial"/>
                <w:b/>
              </w:rPr>
              <w:t>Company</w:t>
            </w:r>
          </w:p>
        </w:tc>
        <w:tc>
          <w:tcPr>
            <w:tcW w:w="7336" w:type="dxa"/>
          </w:tcPr>
          <w:p w14:paraId="612726B0" w14:textId="2A76D4BE" w:rsidR="00557C15" w:rsidRPr="008836AC" w:rsidRDefault="00557C15" w:rsidP="00557C15">
            <w:pPr>
              <w:tabs>
                <w:tab w:val="left" w:pos="567"/>
              </w:tabs>
              <w:spacing w:after="0"/>
              <w:rPr>
                <w:rFonts w:ascii="Arial" w:hAnsi="Arial" w:cs="Arial"/>
                <w:lang w:eastAsia="ja-JP"/>
              </w:rPr>
            </w:pPr>
            <w:r>
              <w:rPr>
                <w:rFonts w:ascii="Arial" w:hAnsi="Arial" w:cs="Arial"/>
                <w:lang w:eastAsia="ja-JP"/>
              </w:rPr>
              <w:t>Huawei Technologies. Co., Ltd.</w:t>
            </w:r>
          </w:p>
        </w:tc>
      </w:tr>
      <w:tr w:rsidR="00557C15" w:rsidRPr="008836AC" w14:paraId="588EE5C8" w14:textId="77777777" w:rsidTr="00557C15">
        <w:tc>
          <w:tcPr>
            <w:tcW w:w="1415" w:type="dxa"/>
            <w:vMerge/>
          </w:tcPr>
          <w:p w14:paraId="5371B18D" w14:textId="77777777" w:rsidR="00557C15" w:rsidRPr="008836AC" w:rsidRDefault="00557C15" w:rsidP="00557C15">
            <w:pPr>
              <w:tabs>
                <w:tab w:val="left" w:pos="567"/>
              </w:tabs>
              <w:rPr>
                <w:rFonts w:ascii="Arial" w:hAnsi="Arial" w:cs="Arial"/>
                <w:b/>
              </w:rPr>
            </w:pPr>
          </w:p>
        </w:tc>
        <w:tc>
          <w:tcPr>
            <w:tcW w:w="1335" w:type="dxa"/>
          </w:tcPr>
          <w:p w14:paraId="4BB54D4E" w14:textId="77777777" w:rsidR="00557C15" w:rsidRPr="008836AC" w:rsidRDefault="00557C15" w:rsidP="00557C15">
            <w:pPr>
              <w:tabs>
                <w:tab w:val="left" w:pos="567"/>
              </w:tabs>
              <w:spacing w:after="0"/>
              <w:rPr>
                <w:rFonts w:ascii="Arial" w:hAnsi="Arial" w:cs="Arial"/>
                <w:b/>
              </w:rPr>
            </w:pPr>
            <w:r w:rsidRPr="008836AC">
              <w:rPr>
                <w:rFonts w:ascii="Arial" w:hAnsi="Arial" w:cs="Arial"/>
                <w:b/>
              </w:rPr>
              <w:t>Email</w:t>
            </w:r>
          </w:p>
        </w:tc>
        <w:tc>
          <w:tcPr>
            <w:tcW w:w="7336" w:type="dxa"/>
          </w:tcPr>
          <w:p w14:paraId="0563966F" w14:textId="2BCC349F" w:rsidR="00557C15" w:rsidRPr="008836AC" w:rsidRDefault="00557C15" w:rsidP="00557C15">
            <w:pPr>
              <w:tabs>
                <w:tab w:val="left" w:pos="567"/>
              </w:tabs>
              <w:spacing w:after="0"/>
              <w:rPr>
                <w:rFonts w:ascii="Arial" w:hAnsi="Arial" w:cs="Arial"/>
              </w:rPr>
            </w:pPr>
            <w:r>
              <w:rPr>
                <w:rFonts w:ascii="Arial" w:eastAsiaTheme="minorEastAsia" w:hAnsi="Arial" w:cs="Arial" w:hint="eastAsia"/>
              </w:rPr>
              <w:t>h</w:t>
            </w:r>
            <w:r>
              <w:rPr>
                <w:rFonts w:ascii="Arial" w:eastAsiaTheme="minorEastAsia" w:hAnsi="Arial" w:cs="Arial"/>
              </w:rPr>
              <w:t>aoyuxin@huawei.com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5F36940" w:rsidR="00D22398" w:rsidRPr="008836AC" w:rsidRDefault="00557C15" w:rsidP="00C4666A">
            <w:pPr>
              <w:pStyle w:val="TAL"/>
              <w:jc w:val="center"/>
              <w:rPr>
                <w:color w:val="FF0000"/>
                <w:lang w:eastAsia="ja-JP"/>
              </w:rPr>
            </w:pPr>
            <w:r w:rsidRPr="004705CB">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4619AC7E" w:rsidR="00815869" w:rsidRDefault="00815869" w:rsidP="00815869">
      <w:pPr>
        <w:pStyle w:val="4"/>
        <w:rPr>
          <w:lang w:eastAsia="ja-JP"/>
        </w:rPr>
      </w:pPr>
      <w:r>
        <w:rPr>
          <w:lang w:eastAsia="ja-JP"/>
        </w:rPr>
        <w:t>2.5.1</w:t>
      </w:r>
      <w:r>
        <w:rPr>
          <w:lang w:eastAsia="ja-JP"/>
        </w:rPr>
        <w:tab/>
        <w:t>Agreements</w:t>
      </w:r>
    </w:p>
    <w:p w14:paraId="61FB3B5B" w14:textId="72758ED0" w:rsidR="00557C15" w:rsidRDefault="00557C15" w:rsidP="007630B0">
      <w:pPr>
        <w:pStyle w:val="aff7"/>
        <w:spacing w:line="360" w:lineRule="auto"/>
        <w:ind w:leftChars="0" w:left="993" w:hanging="420"/>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RAN5#10</w:t>
      </w:r>
      <w:r w:rsidR="005949DD">
        <w:rPr>
          <w:rFonts w:ascii="Arial" w:eastAsiaTheme="minorEastAsia" w:hAnsi="Arial" w:cs="Arial"/>
          <w:sz w:val="20"/>
          <w:szCs w:val="20"/>
          <w:lang w:eastAsia="zh-CN"/>
        </w:rPr>
        <w:t>2</w:t>
      </w:r>
      <w:r w:rsidRPr="00557C15">
        <w:rPr>
          <w:rFonts w:ascii="Arial" w:eastAsiaTheme="minorEastAsia" w:hAnsi="Arial" w:cs="Arial"/>
          <w:sz w:val="20"/>
          <w:szCs w:val="20"/>
          <w:lang w:eastAsia="zh-CN"/>
        </w:rPr>
        <w:t xml:space="preserve">: </w:t>
      </w:r>
    </w:p>
    <w:p w14:paraId="3CC7B367" w14:textId="3F61CEE8" w:rsidR="00557C15" w:rsidRDefault="00557C15" w:rsidP="00557C15">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The overall progress is </w:t>
      </w:r>
      <w:r w:rsidR="006558BB">
        <w:rPr>
          <w:rFonts w:ascii="Arial" w:eastAsiaTheme="minorEastAsia" w:hAnsi="Arial" w:cs="Arial"/>
          <w:sz w:val="20"/>
          <w:szCs w:val="20"/>
          <w:lang w:eastAsia="zh-CN"/>
        </w:rPr>
        <w:t>9</w:t>
      </w:r>
      <w:r>
        <w:rPr>
          <w:rFonts w:ascii="Arial" w:eastAsiaTheme="minorEastAsia" w:hAnsi="Arial" w:cs="Arial"/>
          <w:sz w:val="20"/>
          <w:szCs w:val="20"/>
          <w:lang w:eastAsia="zh-CN"/>
        </w:rPr>
        <w:t>%</w:t>
      </w:r>
    </w:p>
    <w:p w14:paraId="5CDB35B3" w14:textId="22E84BE2" w:rsidR="003E3AED" w:rsidRPr="00557C15" w:rsidRDefault="006558BB" w:rsidP="00557C15">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N</w:t>
      </w:r>
      <w:r>
        <w:rPr>
          <w:rFonts w:ascii="Arial" w:eastAsiaTheme="minorEastAsia" w:hAnsi="Arial" w:cs="Arial" w:hint="eastAsia"/>
          <w:sz w:val="20"/>
          <w:szCs w:val="20"/>
          <w:lang w:eastAsia="zh-CN"/>
        </w:rPr>
        <w:t>o</w:t>
      </w:r>
      <w:r w:rsidR="003E3AED">
        <w:rPr>
          <w:rFonts w:ascii="Arial" w:eastAsiaTheme="minorEastAsia" w:hAnsi="Arial" w:cs="Arial"/>
          <w:sz w:val="20"/>
          <w:szCs w:val="20"/>
          <w:lang w:eastAsia="zh-CN"/>
        </w:rPr>
        <w:t xml:space="preserve"> CRs were </w:t>
      </w:r>
      <w:proofErr w:type="spellStart"/>
      <w:r>
        <w:rPr>
          <w:rFonts w:ascii="Arial" w:eastAsiaTheme="minorEastAsia" w:hAnsi="Arial" w:cs="Arial"/>
          <w:sz w:val="20"/>
          <w:szCs w:val="20"/>
          <w:lang w:eastAsia="zh-CN"/>
        </w:rPr>
        <w:t>submited</w:t>
      </w:r>
      <w:proofErr w:type="spellEnd"/>
      <w:r w:rsidR="003E3AED">
        <w:rPr>
          <w:rFonts w:ascii="Arial" w:eastAsiaTheme="minorEastAsia" w:hAnsi="Arial" w:cs="Arial"/>
          <w:sz w:val="20"/>
          <w:szCs w:val="20"/>
          <w:lang w:eastAsia="zh-CN"/>
        </w:rPr>
        <w:t xml:space="preserve"> at RAN</w:t>
      </w:r>
      <w:r>
        <w:rPr>
          <w:rFonts w:ascii="Arial" w:eastAsiaTheme="minorEastAsia" w:hAnsi="Arial" w:cs="Arial"/>
          <w:sz w:val="20"/>
          <w:szCs w:val="20"/>
          <w:lang w:eastAsia="zh-CN"/>
        </w:rPr>
        <w:t>5</w:t>
      </w:r>
      <w:r w:rsidR="007630B0">
        <w:rPr>
          <w:rFonts w:ascii="Arial" w:eastAsiaTheme="minorEastAsia" w:hAnsi="Arial" w:cs="Arial"/>
          <w:sz w:val="20"/>
          <w:szCs w:val="20"/>
          <w:lang w:eastAsia="zh-CN"/>
        </w:rPr>
        <w:t>#10</w:t>
      </w:r>
      <w:r w:rsidR="005949DD">
        <w:rPr>
          <w:rFonts w:ascii="Arial" w:eastAsiaTheme="minorEastAsia" w:hAnsi="Arial" w:cs="Arial"/>
          <w:sz w:val="20"/>
          <w:szCs w:val="20"/>
          <w:lang w:eastAsia="zh-CN"/>
        </w:rPr>
        <w:t>2</w:t>
      </w:r>
      <w:r w:rsidR="007630B0">
        <w:rPr>
          <w:rFonts w:ascii="Arial" w:eastAsiaTheme="minorEastAsia" w:hAnsi="Arial" w:cs="Arial"/>
          <w:sz w:val="20"/>
          <w:szCs w:val="20"/>
          <w:lang w:eastAsia="zh-CN"/>
        </w:rPr>
        <w:t xml:space="preserve"> meeting.</w:t>
      </w:r>
      <w:r w:rsidR="00F72644">
        <w:rPr>
          <w:rFonts w:ascii="Arial" w:eastAsiaTheme="minorEastAsia" w:hAnsi="Arial" w:cs="Arial"/>
          <w:sz w:val="20"/>
          <w:szCs w:val="20"/>
          <w:lang w:eastAsia="zh-CN"/>
        </w:rPr>
        <w:t xml:space="preserve"> </w:t>
      </w:r>
    </w:p>
    <w:p w14:paraId="0699BEF3" w14:textId="77777777" w:rsidR="00815869" w:rsidRDefault="00815869" w:rsidP="00815869">
      <w:pPr>
        <w:pStyle w:val="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116D8AF8"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6561215" w14:textId="77777777" w:rsidR="007630B0" w:rsidRDefault="007630B0" w:rsidP="007630B0">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G</w:t>
      </w:r>
      <w:r>
        <w:rPr>
          <w:rFonts w:ascii="Arial" w:eastAsiaTheme="minorEastAsia" w:hAnsi="Arial" w:cs="Arial"/>
          <w:b/>
          <w:bCs/>
        </w:rPr>
        <w:t>eneral papers</w:t>
      </w:r>
    </w:p>
    <w:p w14:paraId="6F007862" w14:textId="4CFDCD35" w:rsidR="007630B0" w:rsidRDefault="005949DD" w:rsidP="007630B0">
      <w:pPr>
        <w:pStyle w:val="aff7"/>
        <w:numPr>
          <w:ilvl w:val="0"/>
          <w:numId w:val="20"/>
        </w:numPr>
        <w:ind w:leftChars="0"/>
        <w:rPr>
          <w:rFonts w:ascii="Arial" w:eastAsia="Yu Mincho" w:hAnsi="Arial" w:cs="Arial"/>
          <w:bCs/>
        </w:rPr>
      </w:pPr>
      <w:r w:rsidRPr="005949DD">
        <w:rPr>
          <w:rFonts w:ascii="Arial" w:eastAsia="Yu Mincho" w:hAnsi="Arial" w:cs="Arial"/>
          <w:bCs/>
        </w:rPr>
        <w:t>R5-240297</w:t>
      </w:r>
      <w:r w:rsidR="007630B0" w:rsidRPr="0001012F">
        <w:rPr>
          <w:rFonts w:ascii="Arial" w:eastAsia="Yu Mincho" w:hAnsi="Arial" w:cs="Arial"/>
          <w:bCs/>
        </w:rPr>
        <w:tab/>
      </w:r>
      <w:r w:rsidR="007630B0" w:rsidRPr="007630B0">
        <w:rPr>
          <w:rFonts w:ascii="Arial" w:eastAsia="Yu Mincho" w:hAnsi="Arial" w:cs="Arial"/>
          <w:bCs/>
        </w:rPr>
        <w:t>WP of Rel-17 Power Class 2 UE for NR inter-band CA/DC with or without SUL configurations with x (6&gt;=x&gt;2) bands DL and y (y=1, 2) bands UL</w:t>
      </w:r>
    </w:p>
    <w:p w14:paraId="148FC52D" w14:textId="77777777" w:rsidR="007630B0" w:rsidRDefault="007630B0" w:rsidP="007630B0">
      <w:pPr>
        <w:overflowPunct/>
        <w:autoSpaceDE/>
        <w:autoSpaceDN/>
        <w:snapToGrid w:val="0"/>
        <w:spacing w:after="0"/>
        <w:textAlignment w:val="auto"/>
        <w:rPr>
          <w:rFonts w:ascii="Arial" w:eastAsiaTheme="minorEastAsia" w:hAnsi="Arial" w:cs="Arial"/>
          <w:b/>
          <w:bCs/>
        </w:rPr>
      </w:pPr>
    </w:p>
    <w:p w14:paraId="69A336AC" w14:textId="35754644" w:rsidR="007630B0" w:rsidRDefault="007630B0" w:rsidP="004F218A">
      <w:pPr>
        <w:tabs>
          <w:tab w:val="left" w:pos="567"/>
        </w:tabs>
        <w:overflowPunct/>
        <w:autoSpaceDE/>
        <w:autoSpaceDN/>
        <w:snapToGrid w:val="0"/>
        <w:spacing w:after="0"/>
        <w:textAlignment w:val="auto"/>
        <w:rPr>
          <w:rFonts w:ascii="Arial" w:hAnsi="Arial" w:cs="Arial"/>
          <w:bCs/>
        </w:rPr>
      </w:pPr>
    </w:p>
    <w:p w14:paraId="6F157A1D" w14:textId="25FA9B74" w:rsidR="007630B0" w:rsidRDefault="007630B0" w:rsidP="004F218A">
      <w:pPr>
        <w:tabs>
          <w:tab w:val="left" w:pos="567"/>
        </w:tabs>
        <w:overflowPunct/>
        <w:autoSpaceDE/>
        <w:autoSpaceDN/>
        <w:snapToGrid w:val="0"/>
        <w:spacing w:after="0"/>
        <w:textAlignment w:val="auto"/>
        <w:rPr>
          <w:rFonts w:ascii="Arial" w:hAnsi="Arial" w:cs="Arial"/>
          <w:bCs/>
        </w:rPr>
      </w:pPr>
      <w:bookmarkStart w:id="1" w:name="_GoBack"/>
      <w:bookmarkEnd w:id="1"/>
    </w:p>
    <w:p w14:paraId="7641CCFF" w14:textId="77777777" w:rsidR="00670C67" w:rsidRDefault="00670C67" w:rsidP="00670C67">
      <w:pPr>
        <w:pStyle w:val="FP"/>
        <w:rPr>
          <w:sz w:val="12"/>
          <w:szCs w:val="12"/>
        </w:rPr>
      </w:pPr>
      <w:r>
        <w:rPr>
          <w:sz w:val="12"/>
          <w:szCs w:val="12"/>
        </w:rPr>
        <w:tab/>
        <w:t>16.02.2024</w:t>
      </w:r>
      <w:r>
        <w:rPr>
          <w:sz w:val="12"/>
          <w:szCs w:val="12"/>
        </w:rPr>
        <w:tab/>
      </w:r>
      <w:r>
        <w:rPr>
          <w:sz w:val="12"/>
          <w:szCs w:val="12"/>
        </w:rPr>
        <w:tab/>
        <w:t>minor adaptations for RAN #103</w:t>
      </w:r>
    </w:p>
    <w:p w14:paraId="6459FE98" w14:textId="77777777" w:rsidR="006558BB" w:rsidRDefault="006558BB" w:rsidP="006558BB">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lastRenderedPageBreak/>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E4EF33" w14:textId="77777777" w:rsidR="003D3043" w:rsidRDefault="003D3043">
      <w:r>
        <w:separator/>
      </w:r>
    </w:p>
  </w:endnote>
  <w:endnote w:type="continuationSeparator" w:id="0">
    <w:p w14:paraId="554AEB1F" w14:textId="77777777" w:rsidR="003D3043" w:rsidRDefault="003D30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492100" w14:textId="77777777" w:rsidR="003D3043" w:rsidRDefault="003D3043">
      <w:r>
        <w:separator/>
      </w:r>
    </w:p>
  </w:footnote>
  <w:footnote w:type="continuationSeparator" w:id="0">
    <w:p w14:paraId="7F421574" w14:textId="77777777" w:rsidR="003D3043" w:rsidRDefault="003D30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78019D4"/>
    <w:multiLevelType w:val="hybridMultilevel"/>
    <w:tmpl w:val="B1127434"/>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7"/>
  </w:num>
  <w:num w:numId="4">
    <w:abstractNumId w:val="15"/>
  </w:num>
  <w:num w:numId="5">
    <w:abstractNumId w:val="7"/>
  </w:num>
  <w:num w:numId="6">
    <w:abstractNumId w:val="18"/>
  </w:num>
  <w:num w:numId="7">
    <w:abstractNumId w:val="1"/>
  </w:num>
  <w:num w:numId="8">
    <w:abstractNumId w:val="6"/>
  </w:num>
  <w:num w:numId="9">
    <w:abstractNumId w:val="13"/>
  </w:num>
  <w:num w:numId="10">
    <w:abstractNumId w:val="19"/>
  </w:num>
  <w:num w:numId="11">
    <w:abstractNumId w:val="14"/>
  </w:num>
  <w:num w:numId="12">
    <w:abstractNumId w:val="11"/>
  </w:num>
  <w:num w:numId="13">
    <w:abstractNumId w:val="16"/>
  </w:num>
  <w:num w:numId="14">
    <w:abstractNumId w:val="3"/>
  </w:num>
  <w:num w:numId="15">
    <w:abstractNumId w:val="10"/>
  </w:num>
  <w:num w:numId="16">
    <w:abstractNumId w:val="2"/>
  </w:num>
  <w:num w:numId="17">
    <w:abstractNumId w:val="9"/>
  </w:num>
  <w:num w:numId="18">
    <w:abstractNumId w:val="4"/>
  </w:num>
  <w:num w:numId="19">
    <w:abstractNumId w:val="12"/>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5FAB"/>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0D75"/>
    <w:rsid w:val="003B0EF7"/>
    <w:rsid w:val="003B24AF"/>
    <w:rsid w:val="003B7182"/>
    <w:rsid w:val="003D3043"/>
    <w:rsid w:val="003D5036"/>
    <w:rsid w:val="003D764D"/>
    <w:rsid w:val="003E3A1A"/>
    <w:rsid w:val="003E3AED"/>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C1919"/>
    <w:rsid w:val="004D4AB1"/>
    <w:rsid w:val="004F218A"/>
    <w:rsid w:val="0050334E"/>
    <w:rsid w:val="00505387"/>
    <w:rsid w:val="00512DF7"/>
    <w:rsid w:val="005141E7"/>
    <w:rsid w:val="00517E63"/>
    <w:rsid w:val="00526B0D"/>
    <w:rsid w:val="0055346F"/>
    <w:rsid w:val="00557188"/>
    <w:rsid w:val="005579FF"/>
    <w:rsid w:val="00557C15"/>
    <w:rsid w:val="005776DD"/>
    <w:rsid w:val="00582117"/>
    <w:rsid w:val="0058478F"/>
    <w:rsid w:val="00593315"/>
    <w:rsid w:val="005947A3"/>
    <w:rsid w:val="005949DD"/>
    <w:rsid w:val="005A170D"/>
    <w:rsid w:val="005A6C96"/>
    <w:rsid w:val="005C00CB"/>
    <w:rsid w:val="005D0418"/>
    <w:rsid w:val="005E1D58"/>
    <w:rsid w:val="00610E37"/>
    <w:rsid w:val="006207ED"/>
    <w:rsid w:val="00626BC9"/>
    <w:rsid w:val="006458DF"/>
    <w:rsid w:val="00650D52"/>
    <w:rsid w:val="006558BB"/>
    <w:rsid w:val="006615B2"/>
    <w:rsid w:val="00662313"/>
    <w:rsid w:val="00665963"/>
    <w:rsid w:val="00670C67"/>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30B0"/>
    <w:rsid w:val="00766CFB"/>
    <w:rsid w:val="007816FF"/>
    <w:rsid w:val="00783B44"/>
    <w:rsid w:val="00785028"/>
    <w:rsid w:val="007A3A5A"/>
    <w:rsid w:val="007A4370"/>
    <w:rsid w:val="007B06F9"/>
    <w:rsid w:val="007E1D15"/>
    <w:rsid w:val="007E1DEA"/>
    <w:rsid w:val="007E2202"/>
    <w:rsid w:val="007E531A"/>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73109"/>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11CC"/>
    <w:rsid w:val="00B6300F"/>
    <w:rsid w:val="00B70389"/>
    <w:rsid w:val="00B7257A"/>
    <w:rsid w:val="00B84623"/>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194F"/>
    <w:rsid w:val="00E6618E"/>
    <w:rsid w:val="00E77436"/>
    <w:rsid w:val="00E82C8E"/>
    <w:rsid w:val="00E87CFA"/>
    <w:rsid w:val="00E93D77"/>
    <w:rsid w:val="00E95264"/>
    <w:rsid w:val="00EA2172"/>
    <w:rsid w:val="00EA2DC1"/>
    <w:rsid w:val="00EB60DE"/>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644"/>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5C00C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5C00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5C00CB"/>
    <w:pPr>
      <w:pBdr>
        <w:top w:val="none" w:sz="0" w:space="0" w:color="auto"/>
      </w:pBdr>
      <w:spacing w:before="180"/>
      <w:outlineLvl w:val="1"/>
    </w:pPr>
    <w:rPr>
      <w:sz w:val="32"/>
    </w:rPr>
  </w:style>
  <w:style w:type="paragraph" w:styleId="3">
    <w:name w:val="heading 3"/>
    <w:aliases w:val="Underrubrik2,H3,no break,Memo Heading 3"/>
    <w:basedOn w:val="2"/>
    <w:next w:val="a0"/>
    <w:qFormat/>
    <w:rsid w:val="005C00C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5C00CB"/>
    <w:pPr>
      <w:ind w:left="1418" w:hanging="1418"/>
      <w:outlineLvl w:val="3"/>
    </w:pPr>
    <w:rPr>
      <w:sz w:val="24"/>
    </w:rPr>
  </w:style>
  <w:style w:type="paragraph" w:styleId="5">
    <w:name w:val="heading 5"/>
    <w:aliases w:val="H5"/>
    <w:basedOn w:val="4"/>
    <w:next w:val="a0"/>
    <w:qFormat/>
    <w:rsid w:val="005C00CB"/>
    <w:pPr>
      <w:ind w:left="1701" w:hanging="1701"/>
      <w:outlineLvl w:val="4"/>
    </w:pPr>
    <w:rPr>
      <w:sz w:val="22"/>
    </w:rPr>
  </w:style>
  <w:style w:type="paragraph" w:styleId="6">
    <w:name w:val="heading 6"/>
    <w:basedOn w:val="H6"/>
    <w:next w:val="a0"/>
    <w:link w:val="60"/>
    <w:qFormat/>
    <w:rsid w:val="005C00CB"/>
    <w:pPr>
      <w:outlineLvl w:val="5"/>
    </w:pPr>
  </w:style>
  <w:style w:type="paragraph" w:styleId="7">
    <w:name w:val="heading 7"/>
    <w:basedOn w:val="H6"/>
    <w:next w:val="a0"/>
    <w:link w:val="70"/>
    <w:qFormat/>
    <w:rsid w:val="005C00CB"/>
    <w:pPr>
      <w:outlineLvl w:val="6"/>
    </w:pPr>
  </w:style>
  <w:style w:type="paragraph" w:styleId="8">
    <w:name w:val="heading 8"/>
    <w:aliases w:val="Table Heading"/>
    <w:basedOn w:val="1"/>
    <w:next w:val="a0"/>
    <w:qFormat/>
    <w:rsid w:val="005C00CB"/>
    <w:pPr>
      <w:ind w:left="0" w:firstLine="0"/>
      <w:outlineLvl w:val="7"/>
    </w:pPr>
  </w:style>
  <w:style w:type="paragraph" w:styleId="9">
    <w:name w:val="heading 9"/>
    <w:aliases w:val="Figure Heading,FH"/>
    <w:basedOn w:val="8"/>
    <w:next w:val="a0"/>
    <w:qFormat/>
    <w:rsid w:val="005C00C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5C00CB"/>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5C00CB"/>
    <w:pPr>
      <w:spacing w:before="180"/>
      <w:ind w:left="2693" w:hanging="2693"/>
    </w:pPr>
    <w:rPr>
      <w:b/>
    </w:rPr>
  </w:style>
  <w:style w:type="paragraph" w:styleId="TOC1">
    <w:name w:val="toc 1"/>
    <w:semiHidden/>
    <w:rsid w:val="005C00C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C00C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5C00CB"/>
    <w:pPr>
      <w:ind w:left="1701" w:hanging="1701"/>
    </w:pPr>
  </w:style>
  <w:style w:type="paragraph" w:styleId="TOC4">
    <w:name w:val="toc 4"/>
    <w:basedOn w:val="TOC3"/>
    <w:rsid w:val="005C00CB"/>
    <w:pPr>
      <w:ind w:left="1418" w:hanging="1418"/>
    </w:pPr>
  </w:style>
  <w:style w:type="paragraph" w:styleId="TOC3">
    <w:name w:val="toc 3"/>
    <w:basedOn w:val="TOC2"/>
    <w:rsid w:val="005C00CB"/>
    <w:pPr>
      <w:ind w:left="1134" w:hanging="1134"/>
    </w:pPr>
  </w:style>
  <w:style w:type="paragraph" w:styleId="TOC2">
    <w:name w:val="toc 2"/>
    <w:basedOn w:val="TOC1"/>
    <w:rsid w:val="005C00CB"/>
    <w:pPr>
      <w:keepNext w:val="0"/>
      <w:spacing w:before="0"/>
      <w:ind w:left="851" w:hanging="851"/>
    </w:pPr>
    <w:rPr>
      <w:sz w:val="20"/>
    </w:rPr>
  </w:style>
  <w:style w:type="paragraph" w:styleId="20">
    <w:name w:val="index 2"/>
    <w:basedOn w:val="10"/>
    <w:rsid w:val="005C00CB"/>
    <w:pPr>
      <w:ind w:left="284"/>
    </w:pPr>
  </w:style>
  <w:style w:type="paragraph" w:styleId="10">
    <w:name w:val="index 1"/>
    <w:basedOn w:val="a0"/>
    <w:rsid w:val="005C00CB"/>
    <w:pPr>
      <w:keepLines/>
      <w:spacing w:after="0"/>
    </w:pPr>
  </w:style>
  <w:style w:type="paragraph" w:customStyle="1" w:styleId="ZH">
    <w:name w:val="ZH"/>
    <w:rsid w:val="005C00C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5C00CB"/>
    <w:pPr>
      <w:outlineLvl w:val="9"/>
    </w:pPr>
  </w:style>
  <w:style w:type="paragraph" w:styleId="21">
    <w:name w:val="List Number 2"/>
    <w:basedOn w:val="a5"/>
    <w:rsid w:val="005C00C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5C00C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5C00CB"/>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5C00CB"/>
    <w:pPr>
      <w:keepLines/>
      <w:spacing w:after="0"/>
      <w:ind w:left="454" w:hanging="454"/>
    </w:pPr>
    <w:rPr>
      <w:sz w:val="16"/>
    </w:rPr>
  </w:style>
  <w:style w:type="paragraph" w:customStyle="1" w:styleId="TAH">
    <w:name w:val="TAH"/>
    <w:basedOn w:val="TAC"/>
    <w:link w:val="TAHCar"/>
    <w:rsid w:val="005C00CB"/>
    <w:rPr>
      <w:b/>
    </w:rPr>
  </w:style>
  <w:style w:type="paragraph" w:customStyle="1" w:styleId="TAC">
    <w:name w:val="TAC"/>
    <w:basedOn w:val="TAL"/>
    <w:link w:val="TACChar"/>
    <w:rsid w:val="005C00CB"/>
    <w:pPr>
      <w:jc w:val="center"/>
    </w:pPr>
  </w:style>
  <w:style w:type="paragraph" w:customStyle="1" w:styleId="TF">
    <w:name w:val="TF"/>
    <w:basedOn w:val="TH"/>
    <w:rsid w:val="005C00CB"/>
    <w:pPr>
      <w:keepNext w:val="0"/>
      <w:spacing w:before="0" w:after="240"/>
    </w:pPr>
  </w:style>
  <w:style w:type="paragraph" w:customStyle="1" w:styleId="NO">
    <w:name w:val="NO"/>
    <w:basedOn w:val="a0"/>
    <w:rsid w:val="005C00CB"/>
    <w:pPr>
      <w:keepLines/>
      <w:ind w:left="1135" w:hanging="851"/>
    </w:pPr>
  </w:style>
  <w:style w:type="paragraph" w:styleId="TOC9">
    <w:name w:val="toc 9"/>
    <w:basedOn w:val="TOC8"/>
    <w:rsid w:val="005C00CB"/>
    <w:pPr>
      <w:ind w:left="1418" w:hanging="1418"/>
    </w:pPr>
  </w:style>
  <w:style w:type="paragraph" w:customStyle="1" w:styleId="EX">
    <w:name w:val="EX"/>
    <w:basedOn w:val="a0"/>
    <w:rsid w:val="005C00CB"/>
    <w:pPr>
      <w:keepLines/>
      <w:ind w:left="1702" w:hanging="1418"/>
    </w:pPr>
  </w:style>
  <w:style w:type="paragraph" w:customStyle="1" w:styleId="LD">
    <w:name w:val="LD"/>
    <w:rsid w:val="005C00C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C00CB"/>
    <w:pPr>
      <w:spacing w:after="0"/>
    </w:pPr>
  </w:style>
  <w:style w:type="paragraph" w:customStyle="1" w:styleId="EW">
    <w:name w:val="EW"/>
    <w:basedOn w:val="EX"/>
    <w:rsid w:val="005C00CB"/>
    <w:pPr>
      <w:spacing w:after="0"/>
    </w:pPr>
  </w:style>
  <w:style w:type="paragraph" w:styleId="TOC6">
    <w:name w:val="toc 6"/>
    <w:basedOn w:val="TOC5"/>
    <w:next w:val="a0"/>
    <w:rsid w:val="005C00CB"/>
    <w:pPr>
      <w:ind w:left="1985" w:hanging="1985"/>
    </w:pPr>
  </w:style>
  <w:style w:type="paragraph" w:styleId="TOC7">
    <w:name w:val="toc 7"/>
    <w:basedOn w:val="TOC6"/>
    <w:next w:val="a0"/>
    <w:rsid w:val="005C00CB"/>
    <w:pPr>
      <w:ind w:left="2268" w:hanging="2268"/>
    </w:pPr>
  </w:style>
  <w:style w:type="paragraph" w:styleId="22">
    <w:name w:val="List Bullet 2"/>
    <w:aliases w:val="lb2"/>
    <w:basedOn w:val="aa"/>
    <w:rsid w:val="005C00CB"/>
    <w:pPr>
      <w:ind w:left="851"/>
    </w:pPr>
  </w:style>
  <w:style w:type="paragraph" w:styleId="30">
    <w:name w:val="List Bullet 3"/>
    <w:basedOn w:val="22"/>
    <w:rsid w:val="005C00CB"/>
    <w:pPr>
      <w:ind w:left="1135"/>
    </w:pPr>
  </w:style>
  <w:style w:type="paragraph" w:styleId="a5">
    <w:name w:val="List Number"/>
    <w:basedOn w:val="ab"/>
    <w:rsid w:val="005C00CB"/>
  </w:style>
  <w:style w:type="paragraph" w:customStyle="1" w:styleId="EQ">
    <w:name w:val="EQ"/>
    <w:basedOn w:val="a0"/>
    <w:next w:val="a0"/>
    <w:rsid w:val="005C00CB"/>
    <w:pPr>
      <w:keepLines/>
      <w:tabs>
        <w:tab w:val="center" w:pos="4536"/>
        <w:tab w:val="right" w:pos="9072"/>
      </w:tabs>
    </w:pPr>
    <w:rPr>
      <w:noProof/>
    </w:rPr>
  </w:style>
  <w:style w:type="paragraph" w:customStyle="1" w:styleId="TH">
    <w:name w:val="TH"/>
    <w:basedOn w:val="a0"/>
    <w:link w:val="THChar"/>
    <w:rsid w:val="005C00CB"/>
    <w:pPr>
      <w:keepNext/>
      <w:keepLines/>
      <w:spacing w:before="60"/>
      <w:jc w:val="center"/>
    </w:pPr>
    <w:rPr>
      <w:rFonts w:ascii="Arial" w:hAnsi="Arial"/>
      <w:b/>
    </w:rPr>
  </w:style>
  <w:style w:type="paragraph" w:customStyle="1" w:styleId="NF">
    <w:name w:val="NF"/>
    <w:basedOn w:val="NO"/>
    <w:rsid w:val="005C00CB"/>
    <w:pPr>
      <w:keepNext/>
      <w:spacing w:after="0"/>
    </w:pPr>
    <w:rPr>
      <w:rFonts w:ascii="Arial" w:hAnsi="Arial"/>
      <w:sz w:val="18"/>
    </w:rPr>
  </w:style>
  <w:style w:type="paragraph" w:customStyle="1" w:styleId="PL">
    <w:name w:val="PL"/>
    <w:rsid w:val="005C0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C00CB"/>
    <w:pPr>
      <w:jc w:val="right"/>
    </w:pPr>
  </w:style>
  <w:style w:type="paragraph" w:customStyle="1" w:styleId="H6">
    <w:name w:val="H6"/>
    <w:basedOn w:val="5"/>
    <w:next w:val="a0"/>
    <w:rsid w:val="005C00CB"/>
    <w:pPr>
      <w:ind w:left="1985" w:hanging="1985"/>
      <w:outlineLvl w:val="9"/>
    </w:pPr>
    <w:rPr>
      <w:sz w:val="20"/>
    </w:rPr>
  </w:style>
  <w:style w:type="paragraph" w:customStyle="1" w:styleId="TAN">
    <w:name w:val="TAN"/>
    <w:basedOn w:val="TAL"/>
    <w:link w:val="TANChar"/>
    <w:rsid w:val="005C00CB"/>
    <w:pPr>
      <w:ind w:left="851" w:hanging="851"/>
    </w:pPr>
  </w:style>
  <w:style w:type="paragraph" w:customStyle="1" w:styleId="TAL">
    <w:name w:val="TAL"/>
    <w:basedOn w:val="a0"/>
    <w:link w:val="TALCar"/>
    <w:rsid w:val="005C00CB"/>
    <w:pPr>
      <w:keepNext/>
      <w:keepLines/>
      <w:spacing w:after="0"/>
    </w:pPr>
    <w:rPr>
      <w:rFonts w:ascii="Arial" w:hAnsi="Arial"/>
      <w:sz w:val="18"/>
    </w:rPr>
  </w:style>
  <w:style w:type="paragraph" w:customStyle="1" w:styleId="ZA">
    <w:name w:val="ZA"/>
    <w:rsid w:val="005C00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C00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C00C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C00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C00CB"/>
    <w:pPr>
      <w:framePr w:wrap="notBeside" w:y="16161"/>
    </w:pPr>
  </w:style>
  <w:style w:type="character" w:customStyle="1" w:styleId="ZGSM">
    <w:name w:val="ZGSM"/>
    <w:rsid w:val="005C00CB"/>
  </w:style>
  <w:style w:type="paragraph" w:styleId="23">
    <w:name w:val="List 2"/>
    <w:basedOn w:val="ab"/>
    <w:rsid w:val="005C00CB"/>
    <w:pPr>
      <w:ind w:left="851"/>
    </w:pPr>
  </w:style>
  <w:style w:type="paragraph" w:customStyle="1" w:styleId="ZG">
    <w:name w:val="ZG"/>
    <w:rsid w:val="005C00C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5C00CB"/>
    <w:pPr>
      <w:ind w:left="1135"/>
    </w:pPr>
  </w:style>
  <w:style w:type="paragraph" w:styleId="40">
    <w:name w:val="List 4"/>
    <w:basedOn w:val="31"/>
    <w:rsid w:val="005C00CB"/>
    <w:pPr>
      <w:ind w:left="1418"/>
    </w:pPr>
  </w:style>
  <w:style w:type="paragraph" w:styleId="50">
    <w:name w:val="List 5"/>
    <w:basedOn w:val="40"/>
    <w:rsid w:val="005C00CB"/>
    <w:pPr>
      <w:ind w:left="1702"/>
    </w:pPr>
  </w:style>
  <w:style w:type="paragraph" w:customStyle="1" w:styleId="EditorsNote">
    <w:name w:val="Editor's Note"/>
    <w:basedOn w:val="NO"/>
    <w:rsid w:val="005C00CB"/>
    <w:rPr>
      <w:color w:val="FF0000"/>
    </w:rPr>
  </w:style>
  <w:style w:type="paragraph" w:styleId="ab">
    <w:name w:val="List"/>
    <w:basedOn w:val="a0"/>
    <w:rsid w:val="005C00CB"/>
    <w:pPr>
      <w:ind w:left="568" w:hanging="284"/>
    </w:pPr>
  </w:style>
  <w:style w:type="paragraph" w:styleId="aa">
    <w:name w:val="List Bullet"/>
    <w:basedOn w:val="ab"/>
    <w:rsid w:val="005C00CB"/>
  </w:style>
  <w:style w:type="paragraph" w:styleId="41">
    <w:name w:val="List Bullet 4"/>
    <w:basedOn w:val="30"/>
    <w:rsid w:val="005C00CB"/>
    <w:pPr>
      <w:ind w:left="1418"/>
    </w:pPr>
  </w:style>
  <w:style w:type="paragraph" w:styleId="51">
    <w:name w:val="List Bullet 5"/>
    <w:basedOn w:val="41"/>
    <w:rsid w:val="005C00CB"/>
    <w:pPr>
      <w:ind w:left="1702"/>
    </w:pPr>
  </w:style>
  <w:style w:type="paragraph" w:customStyle="1" w:styleId="B1">
    <w:name w:val="B1"/>
    <w:basedOn w:val="ab"/>
    <w:link w:val="B1Char1"/>
    <w:rsid w:val="005C00CB"/>
  </w:style>
  <w:style w:type="paragraph" w:customStyle="1" w:styleId="B2">
    <w:name w:val="B2"/>
    <w:basedOn w:val="23"/>
    <w:rsid w:val="005C00CB"/>
  </w:style>
  <w:style w:type="paragraph" w:customStyle="1" w:styleId="B3">
    <w:name w:val="B3"/>
    <w:basedOn w:val="31"/>
    <w:rsid w:val="005C00CB"/>
  </w:style>
  <w:style w:type="paragraph" w:customStyle="1" w:styleId="B4">
    <w:name w:val="B4"/>
    <w:basedOn w:val="40"/>
    <w:rsid w:val="005C00CB"/>
  </w:style>
  <w:style w:type="paragraph" w:customStyle="1" w:styleId="B5">
    <w:name w:val="B5"/>
    <w:basedOn w:val="50"/>
    <w:rsid w:val="005C00CB"/>
  </w:style>
  <w:style w:type="paragraph" w:styleId="ac">
    <w:name w:val="footer"/>
    <w:basedOn w:val="a6"/>
    <w:link w:val="ad"/>
    <w:rsid w:val="005C00CB"/>
    <w:pPr>
      <w:jc w:val="center"/>
    </w:pPr>
    <w:rPr>
      <w:i/>
    </w:rPr>
  </w:style>
  <w:style w:type="paragraph" w:customStyle="1" w:styleId="ZTD">
    <w:name w:val="ZTD"/>
    <w:basedOn w:val="ZB"/>
    <w:rsid w:val="005C00CB"/>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CRCoverPageChar">
    <w:name w:val="CR Cover Page Char"/>
    <w:link w:val="CRCoverPage"/>
    <w:qFormat/>
    <w:rsid w:val="00E6194F"/>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0136135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56</TotalTime>
  <Pages>4</Pages>
  <Words>822</Words>
  <Characters>4688</Characters>
  <Application>Microsoft Office Word</Application>
  <DocSecurity>0</DocSecurity>
  <Lines>39</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5500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12</cp:revision>
  <dcterms:created xsi:type="dcterms:W3CDTF">2023-08-24T20:27:00Z</dcterms:created>
  <dcterms:modified xsi:type="dcterms:W3CDTF">2024-02-29T08:28:00Z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(3)U1Pp1r9usaAblGkMLHgLebGumnnw18LTLadiWkttiwKDqeu1knQx5FwHaEyihRCZmDgknbOi
/2spNtd59i4LhvkM9fNJ2vRTHYuYU+MkGGHnco3hjvnuDBIOW1/lF2yHK1YH4AaXROxjbsEe
1K6WQ9G8gRvB34i6ASrrwNDoDGCRBpdNs3OX3ftyTUT5nAbG9LNProj5VrCm1TrTp0Q7PhkU
29qF4gsWJEoURkYLL2</vt:lpwstr>
  </property>
  <property fmtid="{D5CDD505-2E9C-101B-9397-08002B2CF9AE}" pid="11" name="_2015_ms_pID_7253431">
    <vt:lpwstr>kFBABOuIGfrH7O6fsogD0yriqJ+Uwq8TREQ9hozEtD+Q8YUxEC6mgg
BT17MmWiIxwpNidG+YCwdYdM7Z50KK9+lr7CoPQwgjCsDQr84VJSrNr9YMcPWH9exPEPblrJ
JmeNWQKKJ7pl/JEq2lrENUSNkiilqykteoCZjBRmeHVrNSmJe2/1nVhG2iTTjikDNNZixgJI
ywGOHSXOxxm9Bs6l0fF5OCgASMXSRMowO0Vx</vt:lpwstr>
  </property>
  <property fmtid="{D5CDD505-2E9C-101B-9397-08002B2CF9AE}" pid="12" name="_2015_ms_pID_7253432">
    <vt:lpwstr>qw==</vt:lpwstr>
  </property>
</Properties>
</file>